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A57F4" w14:textId="33298929" w:rsidR="00B037D0" w:rsidRDefault="00B037D0" w:rsidP="00B037D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11F6F">
        <w:rPr>
          <w:rFonts w:ascii="Times New Roman" w:hAnsi="Times New Roman" w:cs="Times New Roman"/>
          <w:b/>
          <w:bCs/>
          <w:sz w:val="28"/>
          <w:szCs w:val="28"/>
        </w:rPr>
        <w:t>Социокультурный проект в форме презентации на заданную тему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B7FB0B3" w14:textId="37B62B35" w:rsidR="00467901" w:rsidRDefault="00467901" w:rsidP="00B037D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6790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67901">
        <w:rPr>
          <w:rFonts w:ascii="Times New Roman" w:hAnsi="Times New Roman" w:cs="Times New Roman"/>
          <w:sz w:val="28"/>
          <w:szCs w:val="28"/>
        </w:rPr>
        <w:t xml:space="preserve"> 805 лет со дня рождения Александра Невского (около 1220-1263), русского князя государственного деятеля, полководца</w:t>
      </w:r>
      <w:r>
        <w:t>.</w:t>
      </w:r>
    </w:p>
    <w:p w14:paraId="1D4E0F76" w14:textId="729C27AC" w:rsidR="00467901" w:rsidRDefault="00467901" w:rsidP="00B037D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467901">
        <w:rPr>
          <w:rFonts w:ascii="Times New Roman" w:hAnsi="Times New Roman" w:cs="Times New Roman"/>
          <w:sz w:val="28"/>
          <w:szCs w:val="28"/>
        </w:rPr>
        <w:t xml:space="preserve"> 665 лет со дня рождения Андрея Рублёва, русского живописца, создателя московской школы живописи (1360/70-1427/30).</w:t>
      </w:r>
    </w:p>
    <w:p w14:paraId="6ABB7D02" w14:textId="17CE4CFF" w:rsidR="00467901" w:rsidRDefault="00467901" w:rsidP="00B037D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5D6EBB" w:rsidRPr="005D6EBB">
        <w:rPr>
          <w:rFonts w:ascii="Times New Roman" w:hAnsi="Times New Roman" w:cs="Times New Roman"/>
          <w:sz w:val="28"/>
          <w:szCs w:val="28"/>
        </w:rPr>
        <w:t xml:space="preserve"> </w:t>
      </w:r>
      <w:r w:rsidR="005D6EBB" w:rsidRPr="005D6EBB">
        <w:rPr>
          <w:rFonts w:ascii="Times New Roman" w:hAnsi="Times New Roman" w:cs="Times New Roman"/>
          <w:sz w:val="28"/>
          <w:szCs w:val="28"/>
        </w:rPr>
        <w:t>80 лет со дня рождения Максима Исааковича Дунаевского – композитора (1945)</w:t>
      </w:r>
    </w:p>
    <w:p w14:paraId="54A14B24" w14:textId="77777777" w:rsidR="00166A47" w:rsidRPr="00B037D0" w:rsidRDefault="005D6EBB" w:rsidP="00B037D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6A47" w:rsidRPr="00B03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2A1382"/>
    <w:multiLevelType w:val="hybridMultilevel"/>
    <w:tmpl w:val="15FE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4BE"/>
    <w:rsid w:val="002A0254"/>
    <w:rsid w:val="00467901"/>
    <w:rsid w:val="005D6EBB"/>
    <w:rsid w:val="00A609F9"/>
    <w:rsid w:val="00B037D0"/>
    <w:rsid w:val="00CB24BE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F84B"/>
  <w15:chartTrackingRefBased/>
  <w15:docId w15:val="{FCBEC9A2-72DC-4AC4-8483-050FF082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2024-09-15T19:48:00Z</dcterms:created>
  <dcterms:modified xsi:type="dcterms:W3CDTF">2024-09-16T01:02:00Z</dcterms:modified>
</cp:coreProperties>
</file>